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D18" w:rsidRDefault="00C77D18">
      <w:pPr>
        <w:rPr>
          <w:lang w:val="kk-KZ"/>
        </w:rPr>
      </w:pPr>
      <w:r w:rsidRPr="00C77D18">
        <w:rPr>
          <w:lang w:val="kk-KZ"/>
        </w:rPr>
        <w:drawing>
          <wp:inline distT="0" distB="0" distL="0" distR="0">
            <wp:extent cx="1266825" cy="1266825"/>
            <wp:effectExtent l="19050" t="0" r="9525" b="0"/>
            <wp:docPr id="9" name="Рисунок 9" descr="https://encrypted-tbn3.gstatic.com/images?q=tbn:ANd9GcRAHFExzOc32T7CNq8wzpnWblDXPSqHURWrBJdLvfNa3k9THxBX566c4OUOS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static.com/images?q=tbn:ANd9GcRAHFExzOc32T7CNq8wzpnWblDXPSqHURWrBJdLvfNa3k9THxBX566c4OUOSA">
                      <a:hlinkClick r:id="rId4"/>
                    </pic:cNvPr>
                    <pic:cNvPicPr>
                      <a:picLocks noChangeAspect="1" noChangeArrowheads="1"/>
                    </pic:cNvPicPr>
                  </pic:nvPicPr>
                  <pic:blipFill>
                    <a:blip r:embed="rId5" cstate="print"/>
                    <a:srcRect/>
                    <a:stretch>
                      <a:fillRect/>
                    </a:stretch>
                  </pic:blipFill>
                  <pic:spPr bwMode="auto">
                    <a:xfrm>
                      <a:off x="0" y="0"/>
                      <a:ext cx="1266825" cy="1266825"/>
                    </a:xfrm>
                    <a:prstGeom prst="rect">
                      <a:avLst/>
                    </a:prstGeom>
                    <a:noFill/>
                    <a:ln w="9525">
                      <a:noFill/>
                      <a:miter lim="800000"/>
                      <a:headEnd/>
                      <a:tailEnd/>
                    </a:ln>
                  </pic:spPr>
                </pic:pic>
              </a:graphicData>
            </a:graphic>
          </wp:inline>
        </w:drawing>
      </w:r>
    </w:p>
    <w:p w:rsidR="00C77D18" w:rsidRDefault="00C77D18" w:rsidP="00C77D18">
      <w:pPr>
        <w:jc w:val="center"/>
        <w:rPr>
          <w:lang w:val="kk-KZ"/>
        </w:rPr>
      </w:pPr>
      <w:r w:rsidRPr="00C77D18">
        <w:rPr>
          <w:lang w:val="kk-KZ"/>
        </w:rPr>
        <w:drawing>
          <wp:inline distT="0" distB="0" distL="0" distR="0">
            <wp:extent cx="1314450" cy="457200"/>
            <wp:effectExtent l="19050" t="0" r="0" b="0"/>
            <wp:docPr id="21" name="Рисунок 21" descr="https://encrypted-tbn1.gstatic.com/images?q=tbn:ANd9GcS_luJjyJxt4oMcD3mqU4cEupfVSpVKewlr02-TSGkVvb8Uf6ttgZM9n_3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ncrypted-tbn1.gstatic.com/images?q=tbn:ANd9GcS_luJjyJxt4oMcD3mqU4cEupfVSpVKewlr02-TSGkVvb8Uf6ttgZM9n_3P">
                      <a:hlinkClick r:id="rId6"/>
                    </pic:cNvPr>
                    <pic:cNvPicPr>
                      <a:picLocks noChangeAspect="1" noChangeArrowheads="1"/>
                    </pic:cNvPicPr>
                  </pic:nvPicPr>
                  <pic:blipFill>
                    <a:blip r:embed="rId7" cstate="print"/>
                    <a:srcRect/>
                    <a:stretch>
                      <a:fillRect/>
                    </a:stretch>
                  </pic:blipFill>
                  <pic:spPr bwMode="auto">
                    <a:xfrm>
                      <a:off x="0" y="0"/>
                      <a:ext cx="1314450" cy="457200"/>
                    </a:xfrm>
                    <a:prstGeom prst="rect">
                      <a:avLst/>
                    </a:prstGeom>
                    <a:noFill/>
                    <a:ln w="9525">
                      <a:noFill/>
                      <a:miter lim="800000"/>
                      <a:headEnd/>
                      <a:tailEnd/>
                    </a:ln>
                  </pic:spPr>
                </pic:pic>
              </a:graphicData>
            </a:graphic>
          </wp:inline>
        </w:drawing>
      </w:r>
    </w:p>
    <w:p w:rsidR="00C77D18" w:rsidRDefault="00C77D18" w:rsidP="00C77D18">
      <w:pPr>
        <w:jc w:val="center"/>
        <w:rPr>
          <w:rFonts w:ascii="Times New Roman" w:hAnsi="Times New Roman" w:cs="Times New Roman"/>
          <w:sz w:val="28"/>
          <w:szCs w:val="28"/>
          <w:lang w:val="kk-KZ"/>
        </w:rPr>
      </w:pPr>
      <w:r w:rsidRPr="00C77D18">
        <w:rPr>
          <w:rFonts w:ascii="Times New Roman" w:hAnsi="Times New Roman" w:cs="Times New Roman"/>
          <w:sz w:val="28"/>
          <w:szCs w:val="28"/>
          <w:lang/>
        </w:rPr>
        <w:t>Chair of Diplomatic Translation</w:t>
      </w:r>
    </w:p>
    <w:p w:rsidR="00C77D18" w:rsidRDefault="00C77D18" w:rsidP="00C77D18">
      <w:pPr>
        <w:jc w:val="center"/>
        <w:rPr>
          <w:rFonts w:ascii="Times New Roman" w:hAnsi="Times New Roman" w:cs="Times New Roman"/>
          <w:sz w:val="28"/>
          <w:szCs w:val="28"/>
          <w:lang w:val="kk-KZ"/>
        </w:rPr>
      </w:pPr>
      <w:r w:rsidRPr="00C77D18">
        <w:rPr>
          <w:rFonts w:ascii="Times New Roman" w:hAnsi="Times New Roman" w:cs="Times New Roman"/>
          <w:sz w:val="28"/>
          <w:szCs w:val="28"/>
          <w:lang/>
        </w:rPr>
        <w:t>Students' educational club «English club»</w:t>
      </w:r>
    </w:p>
    <w:p w:rsidR="00951F35" w:rsidRDefault="00C77D18" w:rsidP="00C77D18">
      <w:pPr>
        <w:rPr>
          <w:rFonts w:ascii="Times New Roman" w:hAnsi="Times New Roman" w:cs="Times New Roman"/>
          <w:sz w:val="28"/>
          <w:szCs w:val="28"/>
          <w:lang/>
        </w:rPr>
      </w:pPr>
      <w:r w:rsidRPr="00C77D18">
        <w:rPr>
          <w:rFonts w:ascii="Times New Roman" w:hAnsi="Times New Roman" w:cs="Times New Roman"/>
          <w:sz w:val="28"/>
          <w:szCs w:val="28"/>
          <w:lang/>
        </w:rPr>
        <w:br/>
      </w:r>
      <w:r>
        <w:rPr>
          <w:rFonts w:ascii="Times New Roman" w:hAnsi="Times New Roman" w:cs="Times New Roman"/>
          <w:sz w:val="28"/>
          <w:szCs w:val="28"/>
          <w:lang/>
        </w:rPr>
        <w:t xml:space="preserve">           </w:t>
      </w:r>
      <w:r w:rsidRPr="00C77D18">
        <w:rPr>
          <w:rFonts w:ascii="Times New Roman" w:hAnsi="Times New Roman" w:cs="Times New Roman"/>
          <w:sz w:val="28"/>
          <w:szCs w:val="28"/>
          <w:lang/>
        </w:rPr>
        <w:t>English Club was founded at the depa</w:t>
      </w:r>
      <w:r>
        <w:rPr>
          <w:rFonts w:ascii="Times New Roman" w:hAnsi="Times New Roman" w:cs="Times New Roman"/>
          <w:sz w:val="28"/>
          <w:szCs w:val="28"/>
          <w:lang/>
        </w:rPr>
        <w:t xml:space="preserve">rtment of foreign </w:t>
      </w:r>
      <w:proofErr w:type="gramStart"/>
      <w:r>
        <w:rPr>
          <w:rFonts w:ascii="Times New Roman" w:hAnsi="Times New Roman" w:cs="Times New Roman"/>
          <w:sz w:val="28"/>
          <w:szCs w:val="28"/>
          <w:lang/>
        </w:rPr>
        <w:t xml:space="preserve">languages </w:t>
      </w:r>
      <w:r w:rsidRPr="00C77D18">
        <w:rPr>
          <w:rFonts w:ascii="Times New Roman" w:hAnsi="Times New Roman" w:cs="Times New Roman"/>
          <w:sz w:val="28"/>
          <w:szCs w:val="28"/>
          <w:lang/>
        </w:rPr>
        <w:t xml:space="preserve"> in</w:t>
      </w:r>
      <w:proofErr w:type="gramEnd"/>
      <w:r w:rsidRPr="00C77D18">
        <w:rPr>
          <w:rFonts w:ascii="Times New Roman" w:hAnsi="Times New Roman" w:cs="Times New Roman"/>
          <w:sz w:val="28"/>
          <w:szCs w:val="28"/>
          <w:lang/>
        </w:rPr>
        <w:t xml:space="preserve"> November</w:t>
      </w:r>
      <w:r>
        <w:rPr>
          <w:rFonts w:ascii="Times New Roman" w:hAnsi="Times New Roman" w:cs="Times New Roman"/>
          <w:sz w:val="28"/>
          <w:szCs w:val="28"/>
          <w:lang/>
        </w:rPr>
        <w:t>,</w:t>
      </w:r>
      <w:r w:rsidRPr="00C77D18">
        <w:rPr>
          <w:rFonts w:ascii="Times New Roman" w:hAnsi="Times New Roman" w:cs="Times New Roman"/>
          <w:sz w:val="28"/>
          <w:szCs w:val="28"/>
          <w:lang/>
        </w:rPr>
        <w:t xml:space="preserve"> 2008. Currently, the hea</w:t>
      </w:r>
      <w:r>
        <w:rPr>
          <w:rFonts w:ascii="Times New Roman" w:hAnsi="Times New Roman" w:cs="Times New Roman"/>
          <w:sz w:val="28"/>
          <w:szCs w:val="28"/>
          <w:lang/>
        </w:rPr>
        <w:t>d of the club is a senior te</w:t>
      </w:r>
      <w:r w:rsidR="00444BEC">
        <w:rPr>
          <w:rFonts w:ascii="Times New Roman" w:hAnsi="Times New Roman" w:cs="Times New Roman"/>
          <w:sz w:val="28"/>
          <w:szCs w:val="28"/>
          <w:lang/>
        </w:rPr>
        <w:t>a</w:t>
      </w:r>
      <w:r>
        <w:rPr>
          <w:rFonts w:ascii="Times New Roman" w:hAnsi="Times New Roman" w:cs="Times New Roman"/>
          <w:sz w:val="28"/>
          <w:szCs w:val="28"/>
          <w:lang/>
        </w:rPr>
        <w:t>ch</w:t>
      </w:r>
      <w:r w:rsidRPr="00C77D18">
        <w:rPr>
          <w:rFonts w:ascii="Times New Roman" w:hAnsi="Times New Roman" w:cs="Times New Roman"/>
          <w:sz w:val="28"/>
          <w:szCs w:val="28"/>
          <w:lang/>
        </w:rPr>
        <w:t xml:space="preserve">er </w:t>
      </w:r>
      <w:r w:rsidR="00444BEC">
        <w:rPr>
          <w:rFonts w:ascii="Times New Roman" w:hAnsi="Times New Roman" w:cs="Times New Roman"/>
          <w:sz w:val="28"/>
          <w:szCs w:val="28"/>
          <w:lang/>
        </w:rPr>
        <w:t xml:space="preserve">         </w:t>
      </w:r>
      <w:proofErr w:type="spellStart"/>
      <w:proofErr w:type="gramStart"/>
      <w:r w:rsidRPr="00C77D18">
        <w:rPr>
          <w:rFonts w:ascii="Times New Roman" w:hAnsi="Times New Roman" w:cs="Times New Roman"/>
          <w:sz w:val="28"/>
          <w:szCs w:val="28"/>
          <w:lang/>
        </w:rPr>
        <w:t>Ibra</w:t>
      </w:r>
      <w:r w:rsidR="00444BEC">
        <w:rPr>
          <w:rFonts w:ascii="Times New Roman" w:hAnsi="Times New Roman" w:cs="Times New Roman"/>
          <w:sz w:val="28"/>
          <w:szCs w:val="28"/>
          <w:lang/>
        </w:rPr>
        <w:t>y</w:t>
      </w:r>
      <w:r w:rsidRPr="00C77D18">
        <w:rPr>
          <w:rFonts w:ascii="Times New Roman" w:hAnsi="Times New Roman" w:cs="Times New Roman"/>
          <w:sz w:val="28"/>
          <w:szCs w:val="28"/>
          <w:lang/>
        </w:rPr>
        <w:t>emova</w:t>
      </w:r>
      <w:proofErr w:type="spellEnd"/>
      <w:r w:rsidRPr="00C77D18">
        <w:rPr>
          <w:rFonts w:ascii="Times New Roman" w:hAnsi="Times New Roman" w:cs="Times New Roman"/>
          <w:sz w:val="28"/>
          <w:szCs w:val="28"/>
          <w:lang/>
        </w:rPr>
        <w:t xml:space="preserve"> </w:t>
      </w:r>
      <w:r w:rsidR="00444BEC">
        <w:rPr>
          <w:rFonts w:ascii="Times New Roman" w:hAnsi="Times New Roman" w:cs="Times New Roman"/>
          <w:sz w:val="28"/>
          <w:szCs w:val="28"/>
          <w:lang/>
        </w:rPr>
        <w:t xml:space="preserve"> </w:t>
      </w:r>
      <w:r w:rsidRPr="00C77D18">
        <w:rPr>
          <w:rFonts w:ascii="Times New Roman" w:hAnsi="Times New Roman" w:cs="Times New Roman"/>
          <w:sz w:val="28"/>
          <w:szCs w:val="28"/>
          <w:lang/>
        </w:rPr>
        <w:t>E</w:t>
      </w:r>
      <w:r>
        <w:rPr>
          <w:rFonts w:ascii="Times New Roman" w:hAnsi="Times New Roman" w:cs="Times New Roman"/>
          <w:sz w:val="28"/>
          <w:szCs w:val="28"/>
          <w:lang w:val="en-US"/>
        </w:rPr>
        <w:t>.</w:t>
      </w:r>
      <w:r w:rsidRPr="00C77D18">
        <w:rPr>
          <w:rFonts w:ascii="Times New Roman" w:hAnsi="Times New Roman" w:cs="Times New Roman"/>
          <w:sz w:val="28"/>
          <w:szCs w:val="28"/>
          <w:lang/>
        </w:rPr>
        <w:t>B</w:t>
      </w:r>
      <w:proofErr w:type="gramEnd"/>
      <w:r>
        <w:rPr>
          <w:rFonts w:ascii="Times New Roman" w:hAnsi="Times New Roman" w:cs="Times New Roman"/>
          <w:sz w:val="28"/>
          <w:szCs w:val="28"/>
          <w:lang/>
        </w:rPr>
        <w:t>.</w:t>
      </w:r>
      <w:r w:rsidRPr="00C77D18">
        <w:rPr>
          <w:rFonts w:ascii="Times New Roman" w:hAnsi="Times New Roman" w:cs="Times New Roman"/>
          <w:sz w:val="28"/>
          <w:szCs w:val="28"/>
          <w:lang/>
        </w:rPr>
        <w:br/>
        <w:t xml:space="preserve">The purpose of </w:t>
      </w:r>
      <w:r>
        <w:rPr>
          <w:rFonts w:ascii="Times New Roman" w:hAnsi="Times New Roman" w:cs="Times New Roman"/>
          <w:sz w:val="28"/>
          <w:szCs w:val="28"/>
          <w:lang/>
        </w:rPr>
        <w:t xml:space="preserve"> </w:t>
      </w:r>
      <w:r w:rsidRPr="00C77D18">
        <w:rPr>
          <w:rFonts w:ascii="Times New Roman" w:hAnsi="Times New Roman" w:cs="Times New Roman"/>
          <w:sz w:val="28"/>
          <w:szCs w:val="28"/>
          <w:lang/>
        </w:rPr>
        <w:t>the club:</w:t>
      </w:r>
      <w:r w:rsidRPr="00C77D18">
        <w:rPr>
          <w:rFonts w:ascii="Times New Roman" w:hAnsi="Times New Roman" w:cs="Times New Roman"/>
          <w:sz w:val="28"/>
          <w:szCs w:val="28"/>
          <w:lang/>
        </w:rPr>
        <w:br/>
        <w:t>- Improvin</w:t>
      </w:r>
      <w:r>
        <w:rPr>
          <w:rFonts w:ascii="Times New Roman" w:hAnsi="Times New Roman" w:cs="Times New Roman"/>
          <w:sz w:val="28"/>
          <w:szCs w:val="28"/>
          <w:lang/>
        </w:rPr>
        <w:t xml:space="preserve">g the students language skills </w:t>
      </w:r>
      <w:r w:rsidRPr="00C77D18">
        <w:rPr>
          <w:rFonts w:ascii="Times New Roman" w:hAnsi="Times New Roman" w:cs="Times New Roman"/>
          <w:sz w:val="28"/>
          <w:szCs w:val="28"/>
          <w:lang/>
        </w:rPr>
        <w:t>;</w:t>
      </w:r>
      <w:r w:rsidRPr="00C77D18">
        <w:rPr>
          <w:rFonts w:ascii="Times New Roman" w:hAnsi="Times New Roman" w:cs="Times New Roman"/>
          <w:sz w:val="28"/>
          <w:szCs w:val="28"/>
          <w:lang/>
        </w:rPr>
        <w:br/>
        <w:t>- The organization of conferences, seminars, round tables, meetings;</w:t>
      </w:r>
      <w:r w:rsidRPr="00C77D18">
        <w:rPr>
          <w:rFonts w:ascii="Times New Roman" w:hAnsi="Times New Roman" w:cs="Times New Roman"/>
          <w:sz w:val="28"/>
          <w:szCs w:val="28"/>
          <w:lang/>
        </w:rPr>
        <w:br/>
        <w:t>- Presentation of the international educational programs for students of</w:t>
      </w:r>
      <w:r>
        <w:rPr>
          <w:rFonts w:ascii="Times New Roman" w:hAnsi="Times New Roman" w:cs="Times New Roman"/>
          <w:sz w:val="28"/>
          <w:szCs w:val="28"/>
          <w:lang/>
        </w:rPr>
        <w:t xml:space="preserve"> </w:t>
      </w:r>
      <w:r w:rsidRPr="00C77D18">
        <w:rPr>
          <w:rFonts w:ascii="Times New Roman" w:hAnsi="Times New Roman" w:cs="Times New Roman"/>
          <w:sz w:val="28"/>
          <w:szCs w:val="28"/>
          <w:lang/>
        </w:rPr>
        <w:t xml:space="preserve"> Faculty of International Relations;</w:t>
      </w:r>
      <w:r w:rsidRPr="00C77D18">
        <w:rPr>
          <w:rFonts w:ascii="Times New Roman" w:hAnsi="Times New Roman" w:cs="Times New Roman"/>
          <w:sz w:val="28"/>
          <w:szCs w:val="28"/>
          <w:lang/>
        </w:rPr>
        <w:br/>
      </w:r>
      <w:r>
        <w:rPr>
          <w:rFonts w:ascii="Times New Roman" w:hAnsi="Times New Roman" w:cs="Times New Roman"/>
          <w:sz w:val="28"/>
          <w:szCs w:val="28"/>
          <w:lang/>
        </w:rPr>
        <w:t xml:space="preserve">            </w:t>
      </w:r>
      <w:r w:rsidRPr="00C77D18">
        <w:rPr>
          <w:rFonts w:ascii="Times New Roman" w:hAnsi="Times New Roman" w:cs="Times New Roman"/>
          <w:sz w:val="28"/>
          <w:szCs w:val="28"/>
          <w:lang/>
        </w:rPr>
        <w:t>Events are held at the club in order to improve the students' knowledge. All teachers of the department take an active part in the club</w:t>
      </w:r>
      <w:r>
        <w:rPr>
          <w:rFonts w:ascii="Times New Roman" w:hAnsi="Times New Roman" w:cs="Times New Roman"/>
          <w:sz w:val="28"/>
          <w:szCs w:val="28"/>
          <w:lang/>
        </w:rPr>
        <w:t>’</w:t>
      </w:r>
      <w:r w:rsidRPr="00C77D18">
        <w:rPr>
          <w:rFonts w:ascii="Times New Roman" w:hAnsi="Times New Roman" w:cs="Times New Roman"/>
          <w:sz w:val="28"/>
          <w:szCs w:val="28"/>
          <w:lang/>
        </w:rPr>
        <w:t>s</w:t>
      </w:r>
      <w:r>
        <w:rPr>
          <w:rFonts w:ascii="Times New Roman" w:hAnsi="Times New Roman" w:cs="Times New Roman"/>
          <w:sz w:val="28"/>
          <w:szCs w:val="28"/>
          <w:lang/>
        </w:rPr>
        <w:t xml:space="preserve"> meetings</w:t>
      </w:r>
      <w:r w:rsidRPr="00C77D18">
        <w:rPr>
          <w:rFonts w:ascii="Times New Roman" w:hAnsi="Times New Roman" w:cs="Times New Roman"/>
          <w:sz w:val="28"/>
          <w:szCs w:val="28"/>
          <w:lang/>
        </w:rPr>
        <w:t>.</w:t>
      </w:r>
      <w:r w:rsidRPr="00C77D18">
        <w:rPr>
          <w:rFonts w:ascii="Times New Roman" w:hAnsi="Times New Roman" w:cs="Times New Roman"/>
          <w:sz w:val="28"/>
          <w:szCs w:val="28"/>
          <w:lang/>
        </w:rPr>
        <w:br/>
        <w:t xml:space="preserve">Today, the club is actively working in English, aimed at creating a language practice </w:t>
      </w:r>
      <w:r>
        <w:rPr>
          <w:rFonts w:ascii="Times New Roman" w:hAnsi="Times New Roman" w:cs="Times New Roman"/>
          <w:sz w:val="28"/>
          <w:szCs w:val="28"/>
          <w:lang/>
        </w:rPr>
        <w:t xml:space="preserve">of </w:t>
      </w:r>
      <w:r w:rsidRPr="00C77D18">
        <w:rPr>
          <w:rFonts w:ascii="Times New Roman" w:hAnsi="Times New Roman" w:cs="Times New Roman"/>
          <w:sz w:val="28"/>
          <w:szCs w:val="28"/>
          <w:lang/>
        </w:rPr>
        <w:t>the students, English language learners. The club meets regularly to conduct interviews, watching movies in English, discuss them.</w:t>
      </w:r>
      <w:r w:rsidRPr="00C77D18">
        <w:rPr>
          <w:rFonts w:ascii="Times New Roman" w:hAnsi="Times New Roman" w:cs="Times New Roman"/>
          <w:sz w:val="28"/>
          <w:szCs w:val="28"/>
          <w:lang/>
        </w:rPr>
        <w:br/>
        <w:t>      </w:t>
      </w:r>
      <w:r>
        <w:rPr>
          <w:rFonts w:ascii="Times New Roman" w:hAnsi="Times New Roman" w:cs="Times New Roman"/>
          <w:sz w:val="28"/>
          <w:szCs w:val="28"/>
          <w:lang/>
        </w:rPr>
        <w:t xml:space="preserve">      </w:t>
      </w:r>
      <w:r w:rsidR="00444BEC">
        <w:rPr>
          <w:rFonts w:ascii="Times New Roman" w:hAnsi="Times New Roman" w:cs="Times New Roman"/>
          <w:sz w:val="28"/>
          <w:szCs w:val="28"/>
          <w:lang/>
        </w:rPr>
        <w:t xml:space="preserve">Our club organized next </w:t>
      </w:r>
      <w:r w:rsidRPr="00C77D18">
        <w:rPr>
          <w:rFonts w:ascii="Times New Roman" w:hAnsi="Times New Roman" w:cs="Times New Roman"/>
          <w:sz w:val="28"/>
          <w:szCs w:val="28"/>
          <w:lang/>
        </w:rPr>
        <w:t>round tables on the themes: dedicated to the Independence Day of the Republic of Kazakhstan, on the theme "The five most important events in the history of independent Kazakhstan", "Homage to the elders, respect for the younger", "Problems of youth in Kazakhstan and abroad", "Youth and Science : Student</w:t>
      </w:r>
      <w:r>
        <w:rPr>
          <w:rFonts w:ascii="Times New Roman" w:hAnsi="Times New Roman" w:cs="Times New Roman"/>
          <w:sz w:val="28"/>
          <w:szCs w:val="28"/>
          <w:lang/>
        </w:rPr>
        <w:t>’s</w:t>
      </w:r>
      <w:r w:rsidRPr="00C77D18">
        <w:rPr>
          <w:rFonts w:ascii="Times New Roman" w:hAnsi="Times New Roman" w:cs="Times New Roman"/>
          <w:sz w:val="28"/>
          <w:szCs w:val="28"/>
          <w:lang/>
        </w:rPr>
        <w:t xml:space="preserve"> opinion on the problems and solutions "," The Family: yesterday, today and tomorrow "," The cau</w:t>
      </w:r>
      <w:r>
        <w:rPr>
          <w:rFonts w:ascii="Times New Roman" w:hAnsi="Times New Roman" w:cs="Times New Roman"/>
          <w:sz w:val="28"/>
          <w:szCs w:val="28"/>
          <w:lang/>
        </w:rPr>
        <w:t>ses of the collision in Ukraine</w:t>
      </w:r>
      <w:r w:rsidRPr="00C77D18">
        <w:rPr>
          <w:rFonts w:ascii="Times New Roman" w:hAnsi="Times New Roman" w:cs="Times New Roman"/>
          <w:sz w:val="28"/>
          <w:szCs w:val="28"/>
          <w:lang/>
        </w:rPr>
        <w:t xml:space="preserve">"," Migration "," Kazakhstan and the WTO ", an evening presentation on the work of </w:t>
      </w:r>
      <w:r>
        <w:rPr>
          <w:rFonts w:ascii="Times New Roman" w:hAnsi="Times New Roman" w:cs="Times New Roman"/>
          <w:sz w:val="28"/>
          <w:szCs w:val="28"/>
          <w:lang/>
        </w:rPr>
        <w:t xml:space="preserve"> </w:t>
      </w:r>
      <w:r w:rsidRPr="00C77D18">
        <w:rPr>
          <w:rFonts w:ascii="Times New Roman" w:hAnsi="Times New Roman" w:cs="Times New Roman"/>
          <w:sz w:val="28"/>
          <w:szCs w:val="28"/>
          <w:lang/>
        </w:rPr>
        <w:t>E. Hemingway</w:t>
      </w:r>
      <w:r>
        <w:rPr>
          <w:rFonts w:ascii="Times New Roman" w:hAnsi="Times New Roman" w:cs="Times New Roman"/>
          <w:sz w:val="28"/>
          <w:szCs w:val="28"/>
          <w:lang/>
        </w:rPr>
        <w:t xml:space="preserve">  </w:t>
      </w:r>
      <w:r w:rsidRPr="00C77D18">
        <w:rPr>
          <w:rFonts w:ascii="Times New Roman" w:hAnsi="Times New Roman" w:cs="Times New Roman"/>
          <w:sz w:val="28"/>
          <w:szCs w:val="28"/>
          <w:lang/>
        </w:rPr>
        <w:t>" The Old Man and Sea "</w:t>
      </w:r>
      <w:r>
        <w:rPr>
          <w:rFonts w:ascii="Times New Roman" w:hAnsi="Times New Roman" w:cs="Times New Roman"/>
          <w:sz w:val="28"/>
          <w:szCs w:val="28"/>
          <w:lang/>
        </w:rPr>
        <w:t xml:space="preserve"> according to the </w:t>
      </w:r>
      <w:r w:rsidRPr="00C77D18">
        <w:rPr>
          <w:rFonts w:ascii="Times New Roman" w:hAnsi="Times New Roman" w:cs="Times New Roman"/>
          <w:sz w:val="28"/>
          <w:szCs w:val="28"/>
          <w:lang/>
        </w:rPr>
        <w:t>project</w:t>
      </w:r>
      <w:r>
        <w:rPr>
          <w:rFonts w:ascii="Times New Roman" w:hAnsi="Times New Roman" w:cs="Times New Roman"/>
          <w:sz w:val="28"/>
          <w:szCs w:val="28"/>
          <w:lang/>
        </w:rPr>
        <w:t xml:space="preserve"> " 100 books</w:t>
      </w:r>
      <w:r w:rsidRPr="00C77D18">
        <w:rPr>
          <w:rFonts w:ascii="Times New Roman" w:hAnsi="Times New Roman" w:cs="Times New Roman"/>
          <w:sz w:val="28"/>
          <w:szCs w:val="28"/>
          <w:lang/>
        </w:rPr>
        <w:t xml:space="preserve"> ".</w:t>
      </w:r>
      <w:r w:rsidRPr="00C77D18">
        <w:rPr>
          <w:rFonts w:ascii="Times New Roman" w:hAnsi="Times New Roman" w:cs="Times New Roman"/>
          <w:sz w:val="28"/>
          <w:szCs w:val="28"/>
          <w:lang/>
        </w:rPr>
        <w:br/>
        <w:t>     Teachers and students of the department with great interest to participate in round tables and discussions of the club «English club» and actively contribute to events at a high level.</w:t>
      </w:r>
    </w:p>
    <w:p w:rsidR="00C65DED" w:rsidRDefault="00C65DED" w:rsidP="00C77D18">
      <w:pPr>
        <w:rPr>
          <w:rFonts w:ascii="Times New Roman" w:hAnsi="Times New Roman" w:cs="Times New Roman"/>
          <w:sz w:val="28"/>
          <w:szCs w:val="28"/>
          <w:lang/>
        </w:rPr>
      </w:pPr>
      <w:r w:rsidRPr="00C65DED">
        <w:rPr>
          <w:rFonts w:ascii="Times New Roman" w:hAnsi="Times New Roman" w:cs="Times New Roman"/>
          <w:sz w:val="28"/>
          <w:szCs w:val="28"/>
          <w:lang/>
        </w:rPr>
        <w:lastRenderedPageBreak/>
        <w:drawing>
          <wp:inline distT="0" distB="0" distL="0" distR="0">
            <wp:extent cx="5940425" cy="4455319"/>
            <wp:effectExtent l="19050" t="0" r="3175" b="0"/>
            <wp:docPr id="2" name="Рисунок 6" descr="F:\IMG_5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MG_5097.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455319"/>
                    </a:xfrm>
                    <a:prstGeom prst="rect">
                      <a:avLst/>
                    </a:prstGeom>
                    <a:noFill/>
                    <a:ln>
                      <a:noFill/>
                    </a:ln>
                  </pic:spPr>
                </pic:pic>
              </a:graphicData>
            </a:graphic>
          </wp:inline>
        </w:drawing>
      </w:r>
    </w:p>
    <w:p w:rsidR="00C65DED" w:rsidRPr="00C65DED" w:rsidRDefault="00C65DED" w:rsidP="00C65DED">
      <w:pPr>
        <w:spacing w:after="0" w:line="240" w:lineRule="atLeast"/>
        <w:rPr>
          <w:rFonts w:ascii="Times New Roman" w:hAnsi="Times New Roman" w:cs="Times New Roman"/>
          <w:sz w:val="28"/>
          <w:szCs w:val="28"/>
          <w:lang w:val="kk-KZ"/>
        </w:rPr>
      </w:pPr>
      <w:r>
        <w:rPr>
          <w:lang w:val="kk-KZ"/>
        </w:rPr>
        <w:tab/>
      </w:r>
      <w:r w:rsidRPr="00C65DED">
        <w:rPr>
          <w:rStyle w:val="hps"/>
          <w:rFonts w:ascii="Times New Roman" w:hAnsi="Times New Roman" w:cs="Times New Roman"/>
          <w:sz w:val="28"/>
          <w:szCs w:val="28"/>
          <w:lang/>
        </w:rPr>
        <w:t>Round table</w:t>
      </w:r>
      <w:r w:rsidRPr="00C65DED">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w:t>
      </w:r>
      <w:r w:rsidRPr="00C65DED">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w:t>
      </w:r>
      <w:r w:rsidRPr="00C65DED">
        <w:rPr>
          <w:rFonts w:ascii="Times New Roman" w:hAnsi="Times New Roman" w:cs="Times New Roman"/>
          <w:sz w:val="28"/>
          <w:szCs w:val="28"/>
          <w:lang/>
        </w:rPr>
        <w:t xml:space="preserve">Homage to </w:t>
      </w:r>
      <w:r w:rsidRPr="00C65DED">
        <w:rPr>
          <w:rStyle w:val="hps"/>
          <w:rFonts w:ascii="Times New Roman" w:hAnsi="Times New Roman" w:cs="Times New Roman"/>
          <w:sz w:val="28"/>
          <w:szCs w:val="28"/>
          <w:lang/>
        </w:rPr>
        <w:t>the elders,</w:t>
      </w:r>
      <w:r w:rsidRPr="00C65DED">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respect for</w:t>
      </w:r>
      <w:r w:rsidRPr="00C65DED">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the younger</w:t>
      </w:r>
      <w:r w:rsidRPr="00C65DED">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1</w:t>
      </w:r>
      <w:proofErr w:type="gramStart"/>
      <w:r w:rsidRPr="00C65DED">
        <w:rPr>
          <w:rStyle w:val="hps"/>
          <w:rFonts w:ascii="Times New Roman" w:hAnsi="Times New Roman" w:cs="Times New Roman"/>
          <w:sz w:val="28"/>
          <w:szCs w:val="28"/>
          <w:lang/>
        </w:rPr>
        <w:t>,2,3</w:t>
      </w:r>
      <w:proofErr w:type="gramEnd"/>
      <w:r w:rsidRPr="00C65DED">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course</w:t>
      </w:r>
      <w:r w:rsidRPr="00C65DED">
        <w:rPr>
          <w:rFonts w:ascii="Times New Roman" w:hAnsi="Times New Roman" w:cs="Times New Roman"/>
          <w:sz w:val="28"/>
          <w:szCs w:val="28"/>
          <w:lang/>
        </w:rPr>
        <w:t xml:space="preserve"> </w:t>
      </w:r>
      <w:r>
        <w:rPr>
          <w:rStyle w:val="hps"/>
          <w:rFonts w:ascii="Times New Roman" w:hAnsi="Times New Roman" w:cs="Times New Roman"/>
          <w:sz w:val="28"/>
          <w:szCs w:val="28"/>
          <w:lang/>
        </w:rPr>
        <w:t>s</w:t>
      </w:r>
      <w:r w:rsidRPr="00C65DED">
        <w:rPr>
          <w:rStyle w:val="hps"/>
          <w:rFonts w:ascii="Times New Roman" w:hAnsi="Times New Roman" w:cs="Times New Roman"/>
          <w:sz w:val="28"/>
          <w:szCs w:val="28"/>
          <w:lang/>
        </w:rPr>
        <w:t>tudents</w:t>
      </w:r>
      <w:r w:rsidRPr="00C65DED">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of the Faculty of</w:t>
      </w:r>
      <w:r w:rsidRPr="00C65DED">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International Relations</w:t>
      </w:r>
      <w:r w:rsidRPr="00C65DED">
        <w:rPr>
          <w:rFonts w:ascii="Times New Roman" w:hAnsi="Times New Roman" w:cs="Times New Roman"/>
          <w:sz w:val="28"/>
          <w:szCs w:val="28"/>
          <w:lang/>
        </w:rPr>
        <w:t>.</w:t>
      </w:r>
      <w:r w:rsidRPr="00C65DED">
        <w:rPr>
          <w:rFonts w:ascii="Times New Roman" w:hAnsi="Times New Roman" w:cs="Times New Roman"/>
          <w:sz w:val="28"/>
          <w:szCs w:val="28"/>
          <w:lang w:val="kk-KZ"/>
        </w:rPr>
        <w:tab/>
      </w:r>
      <w:bookmarkStart w:id="0" w:name="_GoBack"/>
      <w:bookmarkEnd w:id="0"/>
    </w:p>
    <w:p w:rsidR="00C65DED" w:rsidRPr="003F1F61" w:rsidRDefault="00C65DED" w:rsidP="00C65DED">
      <w:pPr>
        <w:spacing w:after="0"/>
        <w:jc w:val="both"/>
        <w:rPr>
          <w:rFonts w:ascii="Times New Roman" w:hAnsi="Times New Roman" w:cs="Times New Roman"/>
          <w:b/>
          <w:color w:val="000000"/>
          <w:sz w:val="24"/>
          <w:szCs w:val="24"/>
          <w:shd w:val="clear" w:color="auto" w:fill="FFFFFF"/>
          <w:lang w:val="kk-KZ"/>
        </w:rPr>
      </w:pPr>
    </w:p>
    <w:p w:rsidR="00C65DED" w:rsidRPr="003F1F61" w:rsidRDefault="00C65DED" w:rsidP="00C65DED">
      <w:pPr>
        <w:rPr>
          <w:lang w:val="kk-KZ"/>
        </w:rPr>
      </w:pPr>
    </w:p>
    <w:p w:rsidR="00C65DED" w:rsidRDefault="00C65DED" w:rsidP="00C65DED">
      <w:r w:rsidRPr="003E3DCC">
        <w:rPr>
          <w:noProof/>
        </w:rPr>
        <w:lastRenderedPageBreak/>
        <w:drawing>
          <wp:inline distT="0" distB="0" distL="0" distR="0">
            <wp:extent cx="5940425" cy="4455319"/>
            <wp:effectExtent l="19050" t="0" r="3175" b="0"/>
            <wp:docPr id="3" name="Рисунок 1" descr="C:\Users\user\Desktop\IMG_7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_7026.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455319"/>
                    </a:xfrm>
                    <a:prstGeom prst="rect">
                      <a:avLst/>
                    </a:prstGeom>
                    <a:noFill/>
                    <a:ln>
                      <a:noFill/>
                    </a:ln>
                  </pic:spPr>
                </pic:pic>
              </a:graphicData>
            </a:graphic>
          </wp:inline>
        </w:drawing>
      </w:r>
    </w:p>
    <w:p w:rsidR="00C65DED" w:rsidRPr="00C65DED" w:rsidRDefault="00C65DED" w:rsidP="00C65DED">
      <w:pPr>
        <w:tabs>
          <w:tab w:val="left" w:pos="1185"/>
        </w:tabs>
        <w:rPr>
          <w:rFonts w:ascii="Times New Roman" w:hAnsi="Times New Roman" w:cs="Times New Roman"/>
          <w:sz w:val="28"/>
          <w:szCs w:val="28"/>
          <w:lang/>
        </w:rPr>
      </w:pPr>
      <w:r w:rsidRPr="00C65DED">
        <w:rPr>
          <w:rStyle w:val="hps"/>
          <w:rFonts w:ascii="Times New Roman" w:hAnsi="Times New Roman" w:cs="Times New Roman"/>
          <w:sz w:val="28"/>
          <w:szCs w:val="28"/>
          <w:lang/>
        </w:rPr>
        <w:t>Evening</w:t>
      </w:r>
      <w:r w:rsidRPr="00C65DED">
        <w:rPr>
          <w:rFonts w:ascii="Times New Roman" w:hAnsi="Times New Roman" w:cs="Times New Roman"/>
          <w:sz w:val="28"/>
          <w:szCs w:val="28"/>
          <w:lang/>
        </w:rPr>
        <w:t xml:space="preserve"> </w:t>
      </w:r>
      <w:r>
        <w:rPr>
          <w:rFonts w:ascii="Times New Roman" w:hAnsi="Times New Roman" w:cs="Times New Roman"/>
          <w:sz w:val="28"/>
          <w:szCs w:val="28"/>
          <w:lang/>
        </w:rPr>
        <w:t>-</w:t>
      </w:r>
      <w:proofErr w:type="gramStart"/>
      <w:r w:rsidRPr="00C65DED">
        <w:rPr>
          <w:rStyle w:val="hps"/>
          <w:rFonts w:ascii="Times New Roman" w:hAnsi="Times New Roman" w:cs="Times New Roman"/>
          <w:sz w:val="28"/>
          <w:szCs w:val="28"/>
          <w:lang/>
        </w:rPr>
        <w:t>presentation</w:t>
      </w:r>
      <w:r w:rsidRPr="00C65DED">
        <w:rPr>
          <w:rFonts w:ascii="Times New Roman" w:hAnsi="Times New Roman" w:cs="Times New Roman"/>
          <w:sz w:val="28"/>
          <w:szCs w:val="28"/>
          <w:lang/>
        </w:rPr>
        <w:t xml:space="preserve"> </w:t>
      </w:r>
      <w:r>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to</w:t>
      </w:r>
      <w:proofErr w:type="gramEnd"/>
      <w:r>
        <w:rPr>
          <w:rStyle w:val="hps"/>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 xml:space="preserve"> E.</w:t>
      </w:r>
      <w:r w:rsidRPr="00C65DED">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Hemingway</w:t>
      </w:r>
      <w:r>
        <w:rPr>
          <w:rStyle w:val="hps"/>
          <w:rFonts w:ascii="Times New Roman" w:hAnsi="Times New Roman" w:cs="Times New Roman"/>
          <w:sz w:val="28"/>
          <w:szCs w:val="28"/>
          <w:lang/>
        </w:rPr>
        <w:t>’s</w:t>
      </w:r>
      <w:r w:rsidRPr="00C65DED">
        <w:rPr>
          <w:rStyle w:val="hps"/>
          <w:rFonts w:ascii="Times New Roman" w:hAnsi="Times New Roman" w:cs="Times New Roman"/>
          <w:sz w:val="28"/>
          <w:szCs w:val="28"/>
          <w:lang/>
        </w:rPr>
        <w:t xml:space="preserve">  </w:t>
      </w:r>
      <w:r>
        <w:rPr>
          <w:rStyle w:val="hps"/>
          <w:rFonts w:ascii="Times New Roman" w:hAnsi="Times New Roman" w:cs="Times New Roman"/>
          <w:sz w:val="28"/>
          <w:szCs w:val="28"/>
          <w:lang/>
        </w:rPr>
        <w:t xml:space="preserve">book </w:t>
      </w:r>
      <w:r w:rsidRPr="00C65DED">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w:t>
      </w:r>
      <w:r w:rsidRPr="00C65DED">
        <w:rPr>
          <w:rFonts w:ascii="Times New Roman" w:hAnsi="Times New Roman" w:cs="Times New Roman"/>
          <w:sz w:val="28"/>
          <w:szCs w:val="28"/>
          <w:lang/>
        </w:rPr>
        <w:t xml:space="preserve">The Old Man and the Sea" </w:t>
      </w:r>
      <w:r>
        <w:rPr>
          <w:rFonts w:ascii="Times New Roman" w:hAnsi="Times New Roman" w:cs="Times New Roman"/>
          <w:sz w:val="28"/>
          <w:szCs w:val="28"/>
          <w:lang/>
        </w:rPr>
        <w:t xml:space="preserve">according to the </w:t>
      </w:r>
      <w:r w:rsidRPr="00C65DED">
        <w:rPr>
          <w:rStyle w:val="hps"/>
          <w:rFonts w:ascii="Times New Roman" w:hAnsi="Times New Roman" w:cs="Times New Roman"/>
          <w:sz w:val="28"/>
          <w:szCs w:val="28"/>
          <w:lang/>
        </w:rPr>
        <w:t>project</w:t>
      </w:r>
      <w:r>
        <w:rPr>
          <w:rStyle w:val="hps"/>
          <w:rFonts w:ascii="Times New Roman" w:hAnsi="Times New Roman" w:cs="Times New Roman"/>
          <w:sz w:val="28"/>
          <w:szCs w:val="28"/>
          <w:lang/>
        </w:rPr>
        <w:t xml:space="preserve"> </w:t>
      </w:r>
      <w:r w:rsidRPr="00C65DED">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"100</w:t>
      </w:r>
      <w:r w:rsidRPr="00C65DED">
        <w:rPr>
          <w:rFonts w:ascii="Times New Roman" w:hAnsi="Times New Roman" w:cs="Times New Roman"/>
          <w:sz w:val="28"/>
          <w:szCs w:val="28"/>
          <w:lang/>
        </w:rPr>
        <w:t xml:space="preserve"> </w:t>
      </w:r>
      <w:r>
        <w:rPr>
          <w:rStyle w:val="hps"/>
          <w:rFonts w:ascii="Times New Roman" w:hAnsi="Times New Roman" w:cs="Times New Roman"/>
          <w:sz w:val="28"/>
          <w:szCs w:val="28"/>
          <w:lang/>
        </w:rPr>
        <w:t>books</w:t>
      </w:r>
      <w:r w:rsidRPr="00C65DED">
        <w:rPr>
          <w:rFonts w:ascii="Times New Roman" w:hAnsi="Times New Roman" w:cs="Times New Roman"/>
          <w:sz w:val="28"/>
          <w:szCs w:val="28"/>
          <w:lang/>
        </w:rPr>
        <w:t>"</w:t>
      </w:r>
    </w:p>
    <w:p w:rsidR="00C65DED" w:rsidRDefault="00C65DED" w:rsidP="00C65DED">
      <w:pPr>
        <w:tabs>
          <w:tab w:val="left" w:pos="1185"/>
        </w:tabs>
        <w:rPr>
          <w:rFonts w:ascii="Times New Roman" w:hAnsi="Times New Roman"/>
          <w:sz w:val="24"/>
          <w:szCs w:val="24"/>
          <w:lang w:val="kk-KZ"/>
        </w:rPr>
      </w:pPr>
    </w:p>
    <w:p w:rsidR="00C65DED" w:rsidRDefault="00C65DED" w:rsidP="00C65DED">
      <w:pPr>
        <w:tabs>
          <w:tab w:val="left" w:pos="1185"/>
        </w:tabs>
      </w:pPr>
      <w:r>
        <w:rPr>
          <w:noProof/>
        </w:rPr>
        <w:lastRenderedPageBreak/>
        <w:drawing>
          <wp:inline distT="0" distB="0" distL="0" distR="0">
            <wp:extent cx="5734050" cy="4309441"/>
            <wp:effectExtent l="19050" t="0" r="0" b="0"/>
            <wp:docPr id="4" name="Рисунок 2" descr="C:\Documents and Settings\Admin\Рабочий стол\Марина 2014\фо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Марина 2014\фото.jpg"/>
                    <pic:cNvPicPr>
                      <a:picLocks noChangeAspect="1" noChangeArrowheads="1"/>
                    </pic:cNvPicPr>
                  </pic:nvPicPr>
                  <pic:blipFill>
                    <a:blip r:embed="rId10" cstate="print"/>
                    <a:srcRect/>
                    <a:stretch>
                      <a:fillRect/>
                    </a:stretch>
                  </pic:blipFill>
                  <pic:spPr bwMode="auto">
                    <a:xfrm>
                      <a:off x="0" y="0"/>
                      <a:ext cx="5734050" cy="4309441"/>
                    </a:xfrm>
                    <a:prstGeom prst="rect">
                      <a:avLst/>
                    </a:prstGeom>
                    <a:noFill/>
                    <a:ln w="9525">
                      <a:noFill/>
                      <a:miter lim="800000"/>
                      <a:headEnd/>
                      <a:tailEnd/>
                    </a:ln>
                  </pic:spPr>
                </pic:pic>
              </a:graphicData>
            </a:graphic>
          </wp:inline>
        </w:drawing>
      </w:r>
    </w:p>
    <w:p w:rsidR="00C65DED" w:rsidRPr="00C65DED" w:rsidRDefault="00C65DED" w:rsidP="00C77D18">
      <w:pPr>
        <w:rPr>
          <w:rFonts w:ascii="Times New Roman" w:hAnsi="Times New Roman" w:cs="Times New Roman"/>
          <w:sz w:val="28"/>
          <w:szCs w:val="28"/>
          <w:lang w:val="en-US"/>
        </w:rPr>
      </w:pPr>
      <w:r w:rsidRPr="00C65DED">
        <w:rPr>
          <w:rStyle w:val="hps"/>
          <w:rFonts w:ascii="Times New Roman" w:hAnsi="Times New Roman" w:cs="Times New Roman"/>
          <w:sz w:val="28"/>
          <w:szCs w:val="28"/>
          <w:lang/>
        </w:rPr>
        <w:t>Meeting with</w:t>
      </w:r>
      <w:r w:rsidRPr="00C65DED">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PhD</w:t>
      </w:r>
      <w:r w:rsidRPr="00C65DED">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doctor</w:t>
      </w:r>
      <w:r>
        <w:rPr>
          <w:rStyle w:val="hps"/>
          <w:rFonts w:ascii="Times New Roman" w:hAnsi="Times New Roman" w:cs="Times New Roman"/>
          <w:sz w:val="28"/>
          <w:szCs w:val="28"/>
          <w:lang/>
        </w:rPr>
        <w:t xml:space="preserve"> </w:t>
      </w:r>
      <w:proofErr w:type="gramStart"/>
      <w:r>
        <w:rPr>
          <w:rStyle w:val="hps"/>
          <w:rFonts w:ascii="Times New Roman" w:hAnsi="Times New Roman" w:cs="Times New Roman"/>
          <w:sz w:val="28"/>
          <w:szCs w:val="28"/>
          <w:lang/>
        </w:rPr>
        <w:t xml:space="preserve">of </w:t>
      </w:r>
      <w:r w:rsidRPr="00C65DED">
        <w:rPr>
          <w:rFonts w:ascii="Times New Roman" w:hAnsi="Times New Roman" w:cs="Times New Roman"/>
          <w:sz w:val="28"/>
          <w:szCs w:val="28"/>
          <w:lang/>
        </w:rPr>
        <w:t xml:space="preserve"> </w:t>
      </w:r>
      <w:r>
        <w:rPr>
          <w:rStyle w:val="hps"/>
          <w:rFonts w:ascii="Times New Roman" w:hAnsi="Times New Roman" w:cs="Times New Roman"/>
          <w:sz w:val="28"/>
          <w:szCs w:val="28"/>
          <w:lang/>
        </w:rPr>
        <w:t>Research</w:t>
      </w:r>
      <w:proofErr w:type="gramEnd"/>
      <w:r>
        <w:rPr>
          <w:rStyle w:val="hps"/>
          <w:rFonts w:ascii="Times New Roman" w:hAnsi="Times New Roman" w:cs="Times New Roman"/>
          <w:sz w:val="28"/>
          <w:szCs w:val="28"/>
          <w:lang/>
        </w:rPr>
        <w:t xml:space="preserve"> Institute</w:t>
      </w:r>
      <w:r w:rsidRPr="00C65DED">
        <w:rPr>
          <w:rStyle w:val="hps"/>
          <w:rFonts w:ascii="Times New Roman" w:hAnsi="Times New Roman" w:cs="Times New Roman"/>
          <w:sz w:val="28"/>
          <w:szCs w:val="28"/>
          <w:lang/>
        </w:rPr>
        <w:t xml:space="preserve"> and</w:t>
      </w:r>
      <w:r w:rsidRPr="00C65DED">
        <w:rPr>
          <w:rFonts w:ascii="Times New Roman" w:hAnsi="Times New Roman" w:cs="Times New Roman"/>
          <w:sz w:val="28"/>
          <w:szCs w:val="28"/>
          <w:lang/>
        </w:rPr>
        <w:t xml:space="preserve"> </w:t>
      </w:r>
      <w:proofErr w:type="spellStart"/>
      <w:r>
        <w:rPr>
          <w:rStyle w:val="hps"/>
          <w:rFonts w:ascii="Times New Roman" w:hAnsi="Times New Roman" w:cs="Times New Roman"/>
          <w:sz w:val="28"/>
          <w:szCs w:val="28"/>
          <w:lang/>
        </w:rPr>
        <w:t>KazNU</w:t>
      </w:r>
      <w:proofErr w:type="spellEnd"/>
      <w:r>
        <w:rPr>
          <w:rStyle w:val="hps"/>
          <w:rFonts w:ascii="Times New Roman" w:hAnsi="Times New Roman" w:cs="Times New Roman"/>
          <w:sz w:val="28"/>
          <w:szCs w:val="28"/>
          <w:lang/>
        </w:rPr>
        <w:t xml:space="preserve"> </w:t>
      </w:r>
      <w:r w:rsidRPr="00C65DED">
        <w:rPr>
          <w:rFonts w:ascii="Times New Roman" w:hAnsi="Times New Roman" w:cs="Times New Roman"/>
          <w:sz w:val="28"/>
          <w:szCs w:val="28"/>
          <w:lang/>
        </w:rPr>
        <w:t xml:space="preserve"> </w:t>
      </w:r>
      <w:proofErr w:type="spellStart"/>
      <w:r w:rsidRPr="00C65DED">
        <w:rPr>
          <w:rStyle w:val="hps"/>
          <w:rFonts w:ascii="Times New Roman" w:hAnsi="Times New Roman" w:cs="Times New Roman"/>
          <w:sz w:val="28"/>
          <w:szCs w:val="28"/>
          <w:lang/>
        </w:rPr>
        <w:t>Zhambylkyzy</w:t>
      </w:r>
      <w:proofErr w:type="spellEnd"/>
      <w:r w:rsidRPr="00C65DED">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M.</w:t>
      </w:r>
      <w:r w:rsidRPr="00C65DED">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"Youth</w:t>
      </w:r>
      <w:r w:rsidRPr="00C65DED">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and Science:</w:t>
      </w:r>
      <w:r w:rsidRPr="00C65DED">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students</w:t>
      </w:r>
      <w:r w:rsidRPr="00C65DED">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look</w:t>
      </w:r>
      <w:r w:rsidRPr="00C65DED">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at problems and</w:t>
      </w:r>
      <w:r w:rsidRPr="00C65DED">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solutions"</w:t>
      </w:r>
      <w:r w:rsidRPr="00C65DED">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in the reading room</w:t>
      </w:r>
      <w:r w:rsidRPr="00C65DED">
        <w:rPr>
          <w:rFonts w:ascii="Times New Roman" w:hAnsi="Times New Roman" w:cs="Times New Roman"/>
          <w:sz w:val="28"/>
          <w:szCs w:val="28"/>
          <w:lang/>
        </w:rPr>
        <w:t xml:space="preserve"> </w:t>
      </w:r>
      <w:r w:rsidRPr="00C65DED">
        <w:rPr>
          <w:rStyle w:val="hps"/>
          <w:rFonts w:ascii="Times New Roman" w:hAnsi="Times New Roman" w:cs="Times New Roman"/>
          <w:sz w:val="28"/>
          <w:szCs w:val="28"/>
          <w:lang/>
        </w:rPr>
        <w:t>of the Faculty</w:t>
      </w:r>
      <w:r w:rsidRPr="00C65DED">
        <w:rPr>
          <w:rFonts w:ascii="Times New Roman" w:hAnsi="Times New Roman" w:cs="Times New Roman"/>
          <w:sz w:val="28"/>
          <w:szCs w:val="28"/>
          <w:lang/>
        </w:rPr>
        <w:t>.</w:t>
      </w:r>
    </w:p>
    <w:sectPr w:rsidR="00C65DED" w:rsidRPr="00C65DED" w:rsidSect="00951F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D18"/>
    <w:rsid w:val="00444BEC"/>
    <w:rsid w:val="00951F35"/>
    <w:rsid w:val="00C65DED"/>
    <w:rsid w:val="00C77D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F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7D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7D18"/>
    <w:rPr>
      <w:rFonts w:ascii="Tahoma" w:hAnsi="Tahoma" w:cs="Tahoma"/>
      <w:sz w:val="16"/>
      <w:szCs w:val="16"/>
    </w:rPr>
  </w:style>
  <w:style w:type="character" w:customStyle="1" w:styleId="hps">
    <w:name w:val="hps"/>
    <w:basedOn w:val="a0"/>
    <w:rsid w:val="00C65D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my.englishclub.com/xn/detail/2524315:Comment:2621991?xg_source=activity&amp;sa=U&amp;ei=4KZnU-KaH4Wn4gSL4oDoCg&amp;ved=0CDAQ9QEwAQ&amp;usg=AFQjCNFQnwhlEwpf1J0Y9qF_Oj6B7C29s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hyperlink" Target="https://www.google.com/url?q=http://www.spcs.edu.hk/curriculum/clubs/English/index.htm&amp;sa=U&amp;ei=V6RnU8rRO4KK5ASYvYDIBQ&amp;ved=0CC4Q9QEwAA&amp;usg=AFQjCNEMelU6dlz10WPlZox8XyuvYffKfQ" TargetMode="Externa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316</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2015-05-08T11:45:00Z</dcterms:created>
  <dcterms:modified xsi:type="dcterms:W3CDTF">2015-05-08T12:05:00Z</dcterms:modified>
</cp:coreProperties>
</file>